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1A" w:rsidRDefault="0062680D" w:rsidP="0062680D">
      <w:pPr>
        <w:jc w:val="center"/>
        <w:rPr>
          <w:b/>
          <w:sz w:val="40"/>
          <w:szCs w:val="40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1993900</wp:posOffset>
            </wp:positionH>
            <wp:positionV relativeFrom="paragraph">
              <wp:posOffset>0</wp:posOffset>
            </wp:positionV>
            <wp:extent cx="220027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p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219519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369" y="21338"/>
                <wp:lineTo x="2136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4413885</wp:posOffset>
            </wp:positionH>
            <wp:positionV relativeFrom="paragraph">
              <wp:posOffset>0</wp:posOffset>
            </wp:positionV>
            <wp:extent cx="222567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446" y="21323"/>
                <wp:lineTo x="2144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 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91A" w:rsidRDefault="007C191A" w:rsidP="0062680D">
      <w:pPr>
        <w:rPr>
          <w:b/>
          <w:sz w:val="40"/>
          <w:szCs w:val="40"/>
        </w:rPr>
      </w:pPr>
    </w:p>
    <w:p w:rsidR="0016783F" w:rsidRPr="007C191A" w:rsidRDefault="007C191A" w:rsidP="007C191A">
      <w:pPr>
        <w:jc w:val="center"/>
        <w:rPr>
          <w:b/>
          <w:sz w:val="40"/>
          <w:szCs w:val="40"/>
        </w:rPr>
      </w:pPr>
      <w:r w:rsidRPr="007C191A">
        <w:rPr>
          <w:b/>
          <w:sz w:val="40"/>
          <w:szCs w:val="40"/>
        </w:rPr>
        <w:t>Invitation</w:t>
      </w:r>
      <w:r w:rsidR="00F54478">
        <w:rPr>
          <w:b/>
          <w:sz w:val="40"/>
          <w:szCs w:val="40"/>
        </w:rPr>
        <w:t xml:space="preserve"> til</w:t>
      </w:r>
      <w:bookmarkStart w:id="0" w:name="_GoBack"/>
      <w:bookmarkEnd w:id="0"/>
      <w:r w:rsidRPr="007C191A">
        <w:rPr>
          <w:b/>
          <w:sz w:val="40"/>
          <w:szCs w:val="40"/>
        </w:rPr>
        <w:t xml:space="preserve"> Bertelsen Challenge 2017</w:t>
      </w:r>
    </w:p>
    <w:p w:rsidR="007C191A" w:rsidRDefault="007C191A" w:rsidP="007C191A">
      <w:pPr>
        <w:rPr>
          <w:sz w:val="24"/>
          <w:szCs w:val="24"/>
        </w:rPr>
      </w:pPr>
    </w:p>
    <w:p w:rsidR="007C191A" w:rsidRDefault="007C191A" w:rsidP="007C191A">
      <w:pPr>
        <w:rPr>
          <w:sz w:val="24"/>
          <w:szCs w:val="24"/>
        </w:rPr>
      </w:pPr>
      <w:r>
        <w:rPr>
          <w:sz w:val="24"/>
          <w:szCs w:val="24"/>
        </w:rPr>
        <w:t xml:space="preserve">Team Bertelsen arrangerer igen i år, efter et par års pause, et </w:t>
      </w:r>
      <w:proofErr w:type="spellStart"/>
      <w:r>
        <w:rPr>
          <w:sz w:val="24"/>
          <w:szCs w:val="24"/>
        </w:rPr>
        <w:t>challenge</w:t>
      </w:r>
      <w:proofErr w:type="spellEnd"/>
      <w:r>
        <w:rPr>
          <w:sz w:val="24"/>
          <w:szCs w:val="24"/>
        </w:rPr>
        <w:t xml:space="preserve"> løb i Randers og omegn. Som det plejer vil det være et to-dags arrangement, med gode baner og god stemning. Det hele bliver centreret rundt om Team Bertelsens grus i Randers, hvor camping og spisning også vil finde sted. Løbet bliver arrangeret i samarbejde med Dansk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Road Sport, samt DASU.</w:t>
      </w:r>
      <w:r w:rsidRPr="007C191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Alle informationer findes herunder samt på tilmeldingssiden. </w:t>
      </w:r>
      <w:r w:rsidR="001814C3">
        <w:rPr>
          <w:sz w:val="24"/>
          <w:szCs w:val="24"/>
        </w:rPr>
        <w:t xml:space="preserve">For tilmelding, kontakt Per Bertelsen hos Team Bertelsen, på </w:t>
      </w:r>
      <w:hyperlink r:id="rId9" w:history="1">
        <w:r w:rsidR="001814C3" w:rsidRPr="008F2F26">
          <w:rPr>
            <w:rStyle w:val="Hyperlink"/>
            <w:sz w:val="24"/>
            <w:szCs w:val="24"/>
          </w:rPr>
          <w:t>per@team-bertelsen.dk</w:t>
        </w:r>
      </w:hyperlink>
      <w:r w:rsidR="001814C3">
        <w:rPr>
          <w:sz w:val="24"/>
          <w:szCs w:val="24"/>
        </w:rPr>
        <w:t xml:space="preserve"> </w:t>
      </w:r>
      <w:r w:rsidR="00463D72">
        <w:rPr>
          <w:sz w:val="24"/>
          <w:szCs w:val="24"/>
        </w:rPr>
        <w:t>eller 21632081.</w:t>
      </w:r>
    </w:p>
    <w:p w:rsidR="000C28F0" w:rsidRDefault="000C28F0" w:rsidP="007C191A">
      <w:pPr>
        <w:rPr>
          <w:sz w:val="24"/>
          <w:szCs w:val="24"/>
        </w:rPr>
      </w:pPr>
    </w:p>
    <w:p w:rsidR="000C28F0" w:rsidRPr="0062680D" w:rsidRDefault="000C28F0" w:rsidP="007C191A">
      <w:pPr>
        <w:rPr>
          <w:i/>
          <w:sz w:val="28"/>
          <w:szCs w:val="28"/>
        </w:rPr>
      </w:pPr>
      <w:r w:rsidRPr="0062680D">
        <w:rPr>
          <w:b/>
          <w:i/>
          <w:sz w:val="28"/>
          <w:szCs w:val="28"/>
        </w:rPr>
        <w:t>Det hele kommer til at finde sted d. 1-2 april, og tilmeldingsfristen er d. 20 marts.</w:t>
      </w:r>
    </w:p>
    <w:p w:rsidR="007C191A" w:rsidRDefault="007C191A" w:rsidP="007C191A">
      <w:pPr>
        <w:rPr>
          <w:sz w:val="24"/>
          <w:szCs w:val="24"/>
        </w:rPr>
      </w:pPr>
    </w:p>
    <w:p w:rsidR="007C191A" w:rsidRPr="007C191A" w:rsidRDefault="0062680D" w:rsidP="007C191A">
      <w:pPr>
        <w:rPr>
          <w:sz w:val="24"/>
          <w:szCs w:val="24"/>
        </w:rPr>
      </w:pPr>
      <w:r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648970</wp:posOffset>
            </wp:positionV>
            <wp:extent cx="2181860" cy="1456055"/>
            <wp:effectExtent l="0" t="0" r="8890" b="0"/>
            <wp:wrapTight wrapText="bothSides">
              <wp:wrapPolygon edited="0">
                <wp:start x="0" y="0"/>
                <wp:lineTo x="0" y="21195"/>
                <wp:lineTo x="21499" y="21195"/>
                <wp:lineTo x="21499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s 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647065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p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4537710</wp:posOffset>
            </wp:positionH>
            <wp:positionV relativeFrom="paragraph">
              <wp:posOffset>676275</wp:posOffset>
            </wp:positionV>
            <wp:extent cx="2144395" cy="1428750"/>
            <wp:effectExtent l="0" t="0" r="8255" b="0"/>
            <wp:wrapTight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p 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91A">
        <w:rPr>
          <w:sz w:val="24"/>
          <w:szCs w:val="24"/>
        </w:rPr>
        <w:t xml:space="preserve"> </w:t>
      </w:r>
    </w:p>
    <w:sectPr w:rsidR="007C191A" w:rsidRPr="007C191A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4B" w:rsidRDefault="0004624B" w:rsidP="0062680D">
      <w:pPr>
        <w:spacing w:after="0" w:line="240" w:lineRule="auto"/>
      </w:pPr>
      <w:r>
        <w:separator/>
      </w:r>
    </w:p>
  </w:endnote>
  <w:endnote w:type="continuationSeparator" w:id="0">
    <w:p w:rsidR="0004624B" w:rsidRDefault="0004624B" w:rsidP="0062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0D" w:rsidRDefault="0062680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4400550</wp:posOffset>
          </wp:positionH>
          <wp:positionV relativeFrom="paragraph">
            <wp:posOffset>-70485</wp:posOffset>
          </wp:positionV>
          <wp:extent cx="1929130" cy="276225"/>
          <wp:effectExtent l="0" t="0" r="0" b="9525"/>
          <wp:wrapTight wrapText="bothSides">
            <wp:wrapPolygon edited="0">
              <wp:start x="0" y="0"/>
              <wp:lineTo x="0" y="20855"/>
              <wp:lineTo x="21330" y="20855"/>
              <wp:lineTo x="2133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rtelsen med hvid 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4B" w:rsidRDefault="0004624B" w:rsidP="0062680D">
      <w:pPr>
        <w:spacing w:after="0" w:line="240" w:lineRule="auto"/>
      </w:pPr>
      <w:r>
        <w:separator/>
      </w:r>
    </w:p>
  </w:footnote>
  <w:footnote w:type="continuationSeparator" w:id="0">
    <w:p w:rsidR="0004624B" w:rsidRDefault="0004624B" w:rsidP="00626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A"/>
    <w:rsid w:val="0004624B"/>
    <w:rsid w:val="000C28F0"/>
    <w:rsid w:val="0016783F"/>
    <w:rsid w:val="001814C3"/>
    <w:rsid w:val="00463D72"/>
    <w:rsid w:val="0062680D"/>
    <w:rsid w:val="007C191A"/>
    <w:rsid w:val="0085056C"/>
    <w:rsid w:val="00B10F04"/>
    <w:rsid w:val="00E15A06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8D96"/>
  <w15:chartTrackingRefBased/>
  <w15:docId w15:val="{4FA79C43-3ABE-48A9-AB11-7210723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80D"/>
  </w:style>
  <w:style w:type="paragraph" w:styleId="Sidefod">
    <w:name w:val="footer"/>
    <w:basedOn w:val="Normal"/>
    <w:link w:val="SidefodTegn"/>
    <w:uiPriority w:val="99"/>
    <w:unhideWhenUsed/>
    <w:rsid w:val="00626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80D"/>
  </w:style>
  <w:style w:type="character" w:styleId="Hyperlink">
    <w:name w:val="Hyperlink"/>
    <w:basedOn w:val="Standardskrifttypeiafsnit"/>
    <w:uiPriority w:val="99"/>
    <w:unhideWhenUsed/>
    <w:rsid w:val="001814C3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1814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per@team-bertelsen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Bob Bertelsen</dc:creator>
  <cp:keywords/>
  <dc:description/>
  <cp:lastModifiedBy>Jeppe Bob Bertelsen</cp:lastModifiedBy>
  <cp:revision>5</cp:revision>
  <dcterms:created xsi:type="dcterms:W3CDTF">2017-03-07T11:09:00Z</dcterms:created>
  <dcterms:modified xsi:type="dcterms:W3CDTF">2017-03-07T13:37:00Z</dcterms:modified>
</cp:coreProperties>
</file>